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DDDD" w14:textId="7D33ACFA" w:rsidR="00476F0B" w:rsidRDefault="005B1CCA" w:rsidP="005B1CCA">
      <w:pPr>
        <w:spacing w:line="320" w:lineRule="exact"/>
        <w:ind w:right="210"/>
        <w:jc w:val="right"/>
      </w:pPr>
      <w:r>
        <w:rPr>
          <w:rFonts w:hint="eastAsia"/>
        </w:rPr>
        <w:t>２０</w:t>
      </w:r>
      <w:r w:rsidR="009B2FFD">
        <w:rPr>
          <w:rFonts w:hint="eastAsia"/>
        </w:rPr>
        <w:t>２３</w:t>
      </w:r>
      <w:r w:rsidR="00476F0B">
        <w:rPr>
          <w:rFonts w:hint="eastAsia"/>
        </w:rPr>
        <w:t>年　　月　　日</w:t>
      </w:r>
    </w:p>
    <w:p w14:paraId="43271EA8" w14:textId="77777777" w:rsidR="00777C92" w:rsidRDefault="00476F0B" w:rsidP="00476F0B">
      <w:pPr>
        <w:spacing w:line="320" w:lineRule="exact"/>
      </w:pPr>
      <w:r>
        <w:rPr>
          <w:rFonts w:hint="eastAsia"/>
        </w:rPr>
        <w:t>株式会社　近鉄百貨店</w:t>
      </w:r>
    </w:p>
    <w:p w14:paraId="4ECFF5C9" w14:textId="77777777" w:rsidR="00777C92" w:rsidRDefault="00476F0B" w:rsidP="00476F0B">
      <w:pPr>
        <w:spacing w:line="320" w:lineRule="exact"/>
      </w:pPr>
      <w:r>
        <w:rPr>
          <w:rFonts w:hint="eastAsia"/>
        </w:rPr>
        <w:t xml:space="preserve">　</w:t>
      </w:r>
      <w:r w:rsidR="00777C92">
        <w:rPr>
          <w:rFonts w:hint="eastAsia"/>
        </w:rPr>
        <w:t>代表取締役</w:t>
      </w:r>
    </w:p>
    <w:p w14:paraId="1B15094C" w14:textId="77777777" w:rsidR="00476F0B" w:rsidRDefault="00777C92" w:rsidP="00777C92">
      <w:pPr>
        <w:spacing w:line="320" w:lineRule="exact"/>
        <w:ind w:firstLineChars="100" w:firstLine="210"/>
      </w:pPr>
      <w:r>
        <w:rPr>
          <w:rFonts w:hint="eastAsia"/>
        </w:rPr>
        <w:t>社長執行役員　秋田　拓士　殿</w:t>
      </w:r>
    </w:p>
    <w:p w14:paraId="111263F5" w14:textId="77777777" w:rsidR="00B47556" w:rsidRDefault="00476F0B" w:rsidP="00476F0B">
      <w:pPr>
        <w:spacing w:line="320" w:lineRule="exact"/>
        <w:ind w:right="840"/>
        <w:jc w:val="center"/>
      </w:pPr>
      <w:r>
        <w:rPr>
          <w:rFonts w:hint="eastAsia"/>
        </w:rPr>
        <w:t xml:space="preserve">　　　　　　　　　　　　</w:t>
      </w:r>
    </w:p>
    <w:p w14:paraId="09915C17" w14:textId="77777777" w:rsidR="00B47556" w:rsidRDefault="00B47556" w:rsidP="00777C92">
      <w:pPr>
        <w:spacing w:line="320" w:lineRule="exact"/>
      </w:pPr>
      <w:r>
        <w:rPr>
          <w:rFonts w:hint="eastAsia"/>
        </w:rPr>
        <w:t>和歌山県商工会連合会</w:t>
      </w:r>
    </w:p>
    <w:p w14:paraId="288686AB" w14:textId="77777777" w:rsidR="00B47556" w:rsidRDefault="00777C92" w:rsidP="00777C92">
      <w:pPr>
        <w:spacing w:line="320" w:lineRule="exact"/>
        <w:ind w:firstLineChars="100" w:firstLine="210"/>
      </w:pPr>
      <w:r>
        <w:rPr>
          <w:rFonts w:hint="eastAsia"/>
        </w:rPr>
        <w:t>会　長　　　　植田　英明　殿</w:t>
      </w:r>
    </w:p>
    <w:p w14:paraId="4BE91D52" w14:textId="77777777" w:rsidR="00B47556" w:rsidRDefault="00B47556" w:rsidP="00476F0B">
      <w:pPr>
        <w:spacing w:line="320" w:lineRule="exact"/>
        <w:ind w:right="840"/>
        <w:jc w:val="center"/>
      </w:pPr>
    </w:p>
    <w:p w14:paraId="4916AC67" w14:textId="77777777" w:rsidR="002061BB" w:rsidRDefault="002061BB" w:rsidP="00476F0B">
      <w:pPr>
        <w:spacing w:line="320" w:lineRule="exact"/>
        <w:ind w:right="840"/>
        <w:jc w:val="center"/>
      </w:pPr>
    </w:p>
    <w:p w14:paraId="05E0CE8D" w14:textId="77777777" w:rsidR="00476F0B" w:rsidRDefault="006466E2" w:rsidP="00476F0B">
      <w:pPr>
        <w:spacing w:line="320" w:lineRule="exact"/>
        <w:ind w:right="840"/>
        <w:jc w:val="center"/>
      </w:pPr>
      <w:r>
        <w:rPr>
          <w:rFonts w:hint="eastAsia"/>
        </w:rPr>
        <w:t xml:space="preserve">　　</w:t>
      </w:r>
      <w:r w:rsidR="00B47556">
        <w:rPr>
          <w:rFonts w:hint="eastAsia"/>
        </w:rPr>
        <w:t>（出品業者）</w:t>
      </w:r>
      <w:r w:rsidR="00B47556">
        <w:rPr>
          <w:rFonts w:hint="eastAsia"/>
        </w:rPr>
        <w:t xml:space="preserve"> </w:t>
      </w:r>
      <w:r w:rsidR="00934AD5">
        <w:rPr>
          <w:rFonts w:hint="eastAsia"/>
        </w:rPr>
        <w:t xml:space="preserve"> </w:t>
      </w:r>
      <w:r w:rsidR="00476F0B">
        <w:rPr>
          <w:rFonts w:hint="eastAsia"/>
        </w:rPr>
        <w:t xml:space="preserve">住　所　　　　　　　　　　　　　　　</w:t>
      </w:r>
      <w:r w:rsidR="00B37F90">
        <w:rPr>
          <w:rFonts w:hint="eastAsia"/>
        </w:rPr>
        <w:t xml:space="preserve"> </w:t>
      </w:r>
    </w:p>
    <w:p w14:paraId="1C60B69D" w14:textId="77777777" w:rsidR="00476F0B" w:rsidRDefault="00476F0B" w:rsidP="00476F0B">
      <w:pPr>
        <w:spacing w:line="320" w:lineRule="exact"/>
        <w:ind w:right="840"/>
        <w:jc w:val="center"/>
      </w:pPr>
      <w:r>
        <w:rPr>
          <w:rFonts w:hint="eastAsia"/>
        </w:rPr>
        <w:t xml:space="preserve">　　　　　　　　　会社名　　　　　　　　　　　　　　　</w:t>
      </w:r>
      <w:r w:rsidR="00B37F90">
        <w:rPr>
          <w:rFonts w:hint="eastAsia"/>
        </w:rPr>
        <w:t xml:space="preserve"> </w:t>
      </w:r>
    </w:p>
    <w:p w14:paraId="454A7223" w14:textId="77777777" w:rsidR="006466E2" w:rsidRDefault="00476F0B" w:rsidP="006466E2">
      <w:pPr>
        <w:spacing w:line="320" w:lineRule="exact"/>
        <w:ind w:right="840"/>
        <w:jc w:val="center"/>
      </w:pPr>
      <w:r>
        <w:rPr>
          <w:rFonts w:hint="eastAsia"/>
        </w:rPr>
        <w:t xml:space="preserve">　　　　　　</w:t>
      </w:r>
      <w:r w:rsidR="006466E2">
        <w:rPr>
          <w:rFonts w:hint="eastAsia"/>
        </w:rPr>
        <w:t xml:space="preserve">　　　役職名　　　　　　　　　　　　　　　</w:t>
      </w:r>
      <w:r w:rsidR="00B37F90">
        <w:rPr>
          <w:rFonts w:hint="eastAsia"/>
        </w:rPr>
        <w:t xml:space="preserve"> </w:t>
      </w:r>
    </w:p>
    <w:p w14:paraId="54097F08" w14:textId="77777777" w:rsidR="00476F0B" w:rsidRPr="006466E2" w:rsidRDefault="006466E2" w:rsidP="006466E2">
      <w:pPr>
        <w:tabs>
          <w:tab w:val="left" w:pos="8647"/>
        </w:tabs>
        <w:spacing w:line="320" w:lineRule="exact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氏　名</w:t>
      </w:r>
      <w:r w:rsidR="00476F0B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476F0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  <w:r w:rsidR="00B37F90">
        <w:rPr>
          <w:rFonts w:hint="eastAsia"/>
        </w:rPr>
        <w:t xml:space="preserve"> </w:t>
      </w:r>
      <w:r>
        <w:rPr>
          <w:rFonts w:hint="eastAsia"/>
        </w:rPr>
        <w:t>㊞</w:t>
      </w:r>
    </w:p>
    <w:p w14:paraId="0B5B3957" w14:textId="77777777" w:rsidR="006466E2" w:rsidRDefault="006466E2" w:rsidP="00646987">
      <w:pPr>
        <w:spacing w:line="320" w:lineRule="exact"/>
        <w:jc w:val="center"/>
        <w:rPr>
          <w:b/>
          <w:sz w:val="24"/>
          <w:szCs w:val="24"/>
        </w:rPr>
      </w:pPr>
    </w:p>
    <w:p w14:paraId="45B37381" w14:textId="77777777" w:rsidR="002061BB" w:rsidRDefault="002061BB" w:rsidP="00646987">
      <w:pPr>
        <w:spacing w:line="320" w:lineRule="exact"/>
        <w:jc w:val="center"/>
        <w:rPr>
          <w:b/>
          <w:sz w:val="24"/>
          <w:szCs w:val="24"/>
        </w:rPr>
      </w:pPr>
    </w:p>
    <w:p w14:paraId="1062FED9" w14:textId="77777777" w:rsidR="00476F0B" w:rsidRPr="00476F0B" w:rsidRDefault="00476F0B" w:rsidP="00646987">
      <w:pPr>
        <w:spacing w:line="320" w:lineRule="exact"/>
        <w:jc w:val="center"/>
        <w:rPr>
          <w:b/>
          <w:sz w:val="24"/>
          <w:szCs w:val="24"/>
        </w:rPr>
      </w:pPr>
      <w:r w:rsidRPr="00476F0B">
        <w:rPr>
          <w:rFonts w:hint="eastAsia"/>
          <w:b/>
          <w:sz w:val="24"/>
          <w:szCs w:val="24"/>
        </w:rPr>
        <w:t>差</w:t>
      </w:r>
      <w:r w:rsidR="00934AD5">
        <w:rPr>
          <w:rFonts w:hint="eastAsia"/>
          <w:b/>
          <w:sz w:val="24"/>
          <w:szCs w:val="24"/>
        </w:rPr>
        <w:t xml:space="preserve">　</w:t>
      </w:r>
      <w:r w:rsidRPr="00476F0B">
        <w:rPr>
          <w:rFonts w:hint="eastAsia"/>
          <w:b/>
          <w:sz w:val="24"/>
          <w:szCs w:val="24"/>
        </w:rPr>
        <w:t>入</w:t>
      </w:r>
      <w:r w:rsidR="00934AD5">
        <w:rPr>
          <w:rFonts w:hint="eastAsia"/>
          <w:b/>
          <w:sz w:val="24"/>
          <w:szCs w:val="24"/>
        </w:rPr>
        <w:t xml:space="preserve">　</w:t>
      </w:r>
      <w:r w:rsidRPr="00476F0B">
        <w:rPr>
          <w:rFonts w:hint="eastAsia"/>
          <w:b/>
          <w:sz w:val="24"/>
          <w:szCs w:val="24"/>
        </w:rPr>
        <w:t>書</w:t>
      </w:r>
    </w:p>
    <w:p w14:paraId="40D77C49" w14:textId="77777777" w:rsidR="00476F0B" w:rsidRDefault="00476F0B" w:rsidP="00476F0B">
      <w:pPr>
        <w:spacing w:line="320" w:lineRule="exact"/>
        <w:jc w:val="center"/>
        <w:rPr>
          <w:szCs w:val="21"/>
        </w:rPr>
      </w:pPr>
    </w:p>
    <w:p w14:paraId="25C7D1DD" w14:textId="77777777" w:rsidR="00476F0B" w:rsidRPr="00A605F7" w:rsidRDefault="00777C92" w:rsidP="00476F0B">
      <w:pPr>
        <w:spacing w:line="320" w:lineRule="exact"/>
        <w:ind w:firstLineChars="100" w:firstLine="210"/>
        <w:rPr>
          <w:szCs w:val="21"/>
        </w:rPr>
      </w:pPr>
      <w:r w:rsidRPr="00A605F7">
        <w:rPr>
          <w:rFonts w:hint="eastAsia"/>
          <w:szCs w:val="21"/>
        </w:rPr>
        <w:t>当社</w:t>
      </w:r>
      <w:r w:rsidR="00934AD5" w:rsidRPr="00A605F7">
        <w:rPr>
          <w:rFonts w:hint="eastAsia"/>
          <w:szCs w:val="21"/>
        </w:rPr>
        <w:t>は</w:t>
      </w:r>
      <w:r w:rsidR="00476F0B" w:rsidRPr="00A605F7">
        <w:rPr>
          <w:rFonts w:hint="eastAsia"/>
          <w:szCs w:val="21"/>
        </w:rPr>
        <w:t>、</w:t>
      </w:r>
      <w:r w:rsidR="00E96985" w:rsidRPr="00A605F7">
        <w:rPr>
          <w:rFonts w:hint="eastAsia"/>
          <w:szCs w:val="21"/>
        </w:rPr>
        <w:t>株式会社近鉄百貨店（以下「貴社」といいます。）</w:t>
      </w:r>
      <w:r w:rsidR="00934AD5" w:rsidRPr="00A605F7">
        <w:rPr>
          <w:rFonts w:hint="eastAsia"/>
          <w:szCs w:val="21"/>
        </w:rPr>
        <w:t>和歌山店「紀州路</w:t>
      </w:r>
      <w:r w:rsidR="00AF41CF" w:rsidRPr="00A605F7">
        <w:rPr>
          <w:rFonts w:hint="eastAsia"/>
          <w:szCs w:val="21"/>
        </w:rPr>
        <w:t>物産品</w:t>
      </w:r>
      <w:r w:rsidR="00934AD5" w:rsidRPr="00A605F7">
        <w:rPr>
          <w:rFonts w:hint="eastAsia"/>
          <w:szCs w:val="21"/>
        </w:rPr>
        <w:t>コーナー」へ</w:t>
      </w:r>
      <w:r w:rsidR="00E96985" w:rsidRPr="00A605F7">
        <w:rPr>
          <w:rFonts w:hint="eastAsia"/>
        </w:rPr>
        <w:t>和歌山県商工会連合会（以下「貴連合会」といいます。）を通じて</w:t>
      </w:r>
      <w:r w:rsidRPr="00A605F7">
        <w:rPr>
          <w:rFonts w:hint="eastAsia"/>
          <w:szCs w:val="21"/>
        </w:rPr>
        <w:t>当社</w:t>
      </w:r>
      <w:r w:rsidR="00934AD5" w:rsidRPr="00A605F7">
        <w:rPr>
          <w:rFonts w:hint="eastAsia"/>
          <w:szCs w:val="21"/>
        </w:rPr>
        <w:t>の商品（以下「納入商品」といいます。）を納入する</w:t>
      </w:r>
      <w:r w:rsidR="00E96985" w:rsidRPr="00A605F7">
        <w:rPr>
          <w:rFonts w:hint="eastAsia"/>
          <w:szCs w:val="21"/>
        </w:rPr>
        <w:t>に</w:t>
      </w:r>
      <w:r w:rsidR="00476F0B" w:rsidRPr="00A605F7">
        <w:rPr>
          <w:rFonts w:hint="eastAsia"/>
          <w:szCs w:val="21"/>
        </w:rPr>
        <w:t>あたり、下記事項を遵守します。</w:t>
      </w:r>
    </w:p>
    <w:p w14:paraId="7DCAE0DA" w14:textId="77777777" w:rsidR="00476F0B" w:rsidRPr="00A605F7" w:rsidRDefault="00476F0B" w:rsidP="00476F0B">
      <w:pPr>
        <w:spacing w:line="320" w:lineRule="exact"/>
        <w:rPr>
          <w:szCs w:val="21"/>
        </w:rPr>
      </w:pPr>
    </w:p>
    <w:p w14:paraId="6B20F5AB" w14:textId="77777777" w:rsidR="00476F0B" w:rsidRDefault="00476F0B" w:rsidP="00476F0B">
      <w:pPr>
        <w:pStyle w:val="a3"/>
        <w:spacing w:line="320" w:lineRule="exact"/>
      </w:pPr>
      <w:r>
        <w:rPr>
          <w:rFonts w:hint="eastAsia"/>
        </w:rPr>
        <w:t>記</w:t>
      </w:r>
    </w:p>
    <w:p w14:paraId="6A7D7F4E" w14:textId="77777777" w:rsidR="002061BB" w:rsidRPr="002061BB" w:rsidRDefault="002061BB" w:rsidP="002061BB"/>
    <w:p w14:paraId="6B89B99C" w14:textId="77777777" w:rsidR="002061BB" w:rsidRDefault="002061BB" w:rsidP="002061BB">
      <w:pPr>
        <w:spacing w:line="320" w:lineRule="exact"/>
        <w:ind w:leftChars="100" w:left="420" w:hangingChars="100" w:hanging="210"/>
      </w:pPr>
      <w:r>
        <w:t>１．</w:t>
      </w:r>
      <w:r w:rsidR="00795A5D">
        <w:t>当社は、納入商品が、</w:t>
      </w:r>
      <w:r w:rsidRPr="002061BB">
        <w:t>原材料、設計、製造方法および表示において欠陥がないこと、商品本来の使用目的に適合することならびに行政基準、安全規制規格、業界基準、その他関係諸法令</w:t>
      </w:r>
      <w:r w:rsidR="00777C92">
        <w:t>（医薬品医療機器等</w:t>
      </w:r>
      <w:r w:rsidR="00BC2649">
        <w:t>法</w:t>
      </w:r>
      <w:r w:rsidR="00777C92">
        <w:t>、不当景品類および不当表示防止法、食品表示法、食品衛生法、計量法など）</w:t>
      </w:r>
      <w:r w:rsidRPr="002061BB">
        <w:t>に合致していることを保証</w:t>
      </w:r>
      <w:r>
        <w:t>いたします</w:t>
      </w:r>
      <w:r w:rsidRPr="002061BB">
        <w:t>。</w:t>
      </w:r>
    </w:p>
    <w:p w14:paraId="1DA2938E" w14:textId="77777777" w:rsidR="002061BB" w:rsidRDefault="002061BB" w:rsidP="002061BB">
      <w:pPr>
        <w:spacing w:line="320" w:lineRule="exact"/>
        <w:ind w:left="139"/>
      </w:pPr>
    </w:p>
    <w:p w14:paraId="0103680F" w14:textId="77777777" w:rsidR="002061BB" w:rsidRPr="00A605F7" w:rsidRDefault="002061BB" w:rsidP="002061BB">
      <w:pPr>
        <w:spacing w:line="320" w:lineRule="exact"/>
        <w:ind w:leftChars="100" w:left="420" w:hangingChars="100" w:hanging="210"/>
      </w:pPr>
      <w:r w:rsidRPr="00A605F7">
        <w:t>２．</w:t>
      </w:r>
      <w:r w:rsidR="00795A5D" w:rsidRPr="00A605F7">
        <w:t>当社は、</w:t>
      </w:r>
      <w:r w:rsidRPr="00A605F7">
        <w:t>貴社</w:t>
      </w:r>
      <w:r w:rsidR="003C0979" w:rsidRPr="00A605F7">
        <w:t>および</w:t>
      </w:r>
      <w:r w:rsidR="00E96985" w:rsidRPr="00A605F7">
        <w:t>貴連合会</w:t>
      </w:r>
      <w:r w:rsidRPr="00A605F7">
        <w:t>が要望された場合には、貴社の承認する検査機関の品質保証書または</w:t>
      </w:r>
      <w:r w:rsidR="00B37F90" w:rsidRPr="00A605F7">
        <w:t>納入</w:t>
      </w:r>
      <w:r w:rsidRPr="00A605F7">
        <w:t>商品に係る安全基準・製造方法等に関する報告書を提出いたします。</w:t>
      </w:r>
    </w:p>
    <w:p w14:paraId="7ABBC723" w14:textId="77777777" w:rsidR="00476F0B" w:rsidRPr="00A605F7" w:rsidRDefault="00476F0B" w:rsidP="002061BB">
      <w:pPr>
        <w:spacing w:line="320" w:lineRule="exact"/>
        <w:ind w:leftChars="66" w:left="349" w:hangingChars="100" w:hanging="210"/>
      </w:pPr>
    </w:p>
    <w:p w14:paraId="10D372B2" w14:textId="77777777" w:rsidR="00AE6F93" w:rsidRPr="00A605F7" w:rsidRDefault="002061BB" w:rsidP="002061BB">
      <w:pPr>
        <w:spacing w:line="320" w:lineRule="exact"/>
        <w:ind w:leftChars="100" w:left="420" w:hangingChars="100" w:hanging="210"/>
      </w:pPr>
      <w:r w:rsidRPr="00A605F7">
        <w:t>３</w:t>
      </w:r>
      <w:r w:rsidR="00AE6F93" w:rsidRPr="00A605F7">
        <w:t>．</w:t>
      </w:r>
      <w:r w:rsidR="00795A5D" w:rsidRPr="00A605F7">
        <w:t>当社は、</w:t>
      </w:r>
      <w:r w:rsidR="00AE6F93" w:rsidRPr="00A605F7">
        <w:t>納入商品に起因して生じた事故により、貴社</w:t>
      </w:r>
      <w:r w:rsidR="00E96985" w:rsidRPr="00A605F7">
        <w:t>、貴連合会、貴社の顧客</w:t>
      </w:r>
      <w:r w:rsidR="00AE6F93" w:rsidRPr="00A605F7">
        <w:t>その他第三者が損害を被った場合、一切の責任を負います。</w:t>
      </w:r>
    </w:p>
    <w:p w14:paraId="1AE3C1C0" w14:textId="77777777" w:rsidR="00AE6F93" w:rsidRPr="00A605F7" w:rsidRDefault="00AE6F93" w:rsidP="00AE6F93">
      <w:pPr>
        <w:spacing w:line="320" w:lineRule="exact"/>
      </w:pPr>
    </w:p>
    <w:p w14:paraId="2E8CA73C" w14:textId="77777777" w:rsidR="00AE6F93" w:rsidRPr="00A605F7" w:rsidRDefault="002061BB" w:rsidP="002061BB">
      <w:pPr>
        <w:spacing w:line="320" w:lineRule="exact"/>
        <w:ind w:leftChars="100" w:left="420" w:hangingChars="100" w:hanging="210"/>
      </w:pPr>
      <w:r w:rsidRPr="00A605F7">
        <w:rPr>
          <w:rFonts w:hint="eastAsia"/>
        </w:rPr>
        <w:t>４</w:t>
      </w:r>
      <w:r w:rsidR="00AE6F93" w:rsidRPr="00A605F7">
        <w:t>．納入商品について、第三者から特許権、実用新案権、意匠権、商標権、著作権等の権利の侵害を理由として販売の差止め、商品の回収または損害賠償の請求があったときは、</w:t>
      </w:r>
      <w:r w:rsidR="00AD4509" w:rsidRPr="00A605F7">
        <w:t>当社</w:t>
      </w:r>
      <w:r w:rsidR="00AE6F93" w:rsidRPr="00A605F7">
        <w:t>の責任において解決し、これに</w:t>
      </w:r>
      <w:r w:rsidR="00B37F90" w:rsidRPr="00A605F7">
        <w:t>より</w:t>
      </w:r>
      <w:r w:rsidR="00AE6F93" w:rsidRPr="00A605F7">
        <w:t>貴社</w:t>
      </w:r>
      <w:r w:rsidR="003C0979" w:rsidRPr="00A605F7">
        <w:t>および</w:t>
      </w:r>
      <w:r w:rsidR="00E96985" w:rsidRPr="00A605F7">
        <w:t>貴連合会</w:t>
      </w:r>
      <w:r w:rsidR="00AE6F93" w:rsidRPr="00A605F7">
        <w:t>に損害が発生したときは、</w:t>
      </w:r>
      <w:r w:rsidR="00184EB9" w:rsidRPr="00A605F7">
        <w:t>当社が</w:t>
      </w:r>
      <w:r w:rsidR="00AE6F93" w:rsidRPr="00A605F7">
        <w:t>その賠償の責を負います。</w:t>
      </w:r>
    </w:p>
    <w:p w14:paraId="64F88362" w14:textId="77777777" w:rsidR="00AE6F93" w:rsidRPr="00A605F7" w:rsidRDefault="00AE6F93" w:rsidP="00AE6F93">
      <w:pPr>
        <w:spacing w:line="320" w:lineRule="exact"/>
        <w:ind w:leftChars="66" w:left="280" w:hangingChars="67" w:hanging="141"/>
      </w:pPr>
    </w:p>
    <w:p w14:paraId="2CD53798" w14:textId="77777777" w:rsidR="00AE6F93" w:rsidRPr="00A605F7" w:rsidRDefault="002061BB" w:rsidP="002061BB">
      <w:pPr>
        <w:spacing w:line="320" w:lineRule="exact"/>
        <w:ind w:leftChars="100" w:left="420" w:hangingChars="100" w:hanging="210"/>
      </w:pPr>
      <w:r w:rsidRPr="00A605F7">
        <w:rPr>
          <w:rFonts w:hint="eastAsia"/>
        </w:rPr>
        <w:t>５</w:t>
      </w:r>
      <w:r w:rsidR="00AE6F93" w:rsidRPr="00A605F7">
        <w:t>．</w:t>
      </w:r>
      <w:r w:rsidR="00795A5D" w:rsidRPr="00A605F7">
        <w:t>当社は、</w:t>
      </w:r>
      <w:r w:rsidR="00AE6F93" w:rsidRPr="00A605F7">
        <w:t>納入</w:t>
      </w:r>
      <w:r w:rsidR="00AE6F93" w:rsidRPr="00A605F7">
        <w:rPr>
          <w:rFonts w:hint="eastAsia"/>
        </w:rPr>
        <w:t>商品の欠陥その他契約内容に適合しないことにより、貴社</w:t>
      </w:r>
      <w:r w:rsidR="003C0979" w:rsidRPr="00A605F7">
        <w:rPr>
          <w:rFonts w:hint="eastAsia"/>
        </w:rPr>
        <w:t>および</w:t>
      </w:r>
      <w:r w:rsidR="00E96985" w:rsidRPr="00A605F7">
        <w:rPr>
          <w:rFonts w:hint="eastAsia"/>
        </w:rPr>
        <w:t>貴連合会</w:t>
      </w:r>
      <w:r w:rsidR="00AE6F93" w:rsidRPr="00A605F7">
        <w:rPr>
          <w:rFonts w:hint="eastAsia"/>
        </w:rPr>
        <w:t>が顧客に対して負担する</w:t>
      </w:r>
      <w:r w:rsidR="00795A5D" w:rsidRPr="00A605F7">
        <w:rPr>
          <w:rFonts w:hint="eastAsia"/>
        </w:rPr>
        <w:t>一切の</w:t>
      </w:r>
      <w:r w:rsidR="00AE6F93" w:rsidRPr="00A605F7">
        <w:rPr>
          <w:rFonts w:hint="eastAsia"/>
        </w:rPr>
        <w:t>責任</w:t>
      </w:r>
      <w:r w:rsidR="00B37F90" w:rsidRPr="00A605F7">
        <w:rPr>
          <w:rFonts w:hint="eastAsia"/>
        </w:rPr>
        <w:t>を</w:t>
      </w:r>
      <w:r w:rsidR="00AE6F93" w:rsidRPr="00A605F7">
        <w:rPr>
          <w:rFonts w:hint="eastAsia"/>
        </w:rPr>
        <w:t>引き受けます。</w:t>
      </w:r>
    </w:p>
    <w:p w14:paraId="0AC298C4" w14:textId="77777777" w:rsidR="00476F0B" w:rsidRDefault="002061BB" w:rsidP="007E1194">
      <w:pPr>
        <w:spacing w:line="320" w:lineRule="exact"/>
        <w:ind w:leftChars="100" w:left="420" w:hangingChars="100" w:hanging="210"/>
      </w:pPr>
      <w:r>
        <w:lastRenderedPageBreak/>
        <w:t>６</w:t>
      </w:r>
      <w:r w:rsidR="00AE6F93">
        <w:rPr>
          <w:rFonts w:hint="eastAsia"/>
        </w:rPr>
        <w:t>．</w:t>
      </w:r>
      <w:r w:rsidR="00E46938">
        <w:rPr>
          <w:rFonts w:hint="eastAsia"/>
        </w:rPr>
        <w:t>当社</w:t>
      </w:r>
      <w:r>
        <w:rPr>
          <w:rFonts w:hint="eastAsia"/>
        </w:rPr>
        <w:t>は</w:t>
      </w:r>
      <w:r w:rsidR="00476F0B">
        <w:rPr>
          <w:rFonts w:hint="eastAsia"/>
        </w:rPr>
        <w:t>、</w:t>
      </w:r>
      <w:r>
        <w:rPr>
          <w:rFonts w:hint="eastAsia"/>
        </w:rPr>
        <w:t>納入商品の販売業務等</w:t>
      </w:r>
      <w:r w:rsidR="00B37F90">
        <w:rPr>
          <w:rFonts w:hint="eastAsia"/>
        </w:rPr>
        <w:t>（以下「本業務」といいます。）</w:t>
      </w:r>
      <w:r w:rsidR="007E3512">
        <w:rPr>
          <w:rFonts w:hint="eastAsia"/>
        </w:rPr>
        <w:t>を</w:t>
      </w:r>
      <w:r w:rsidR="00476F0B">
        <w:rPr>
          <w:rFonts w:hint="eastAsia"/>
        </w:rPr>
        <w:t>通じて知り得た顧客の個人情報（以下「個人情報」とい</w:t>
      </w:r>
      <w:r w:rsidR="00B37F90">
        <w:rPr>
          <w:rFonts w:hint="eastAsia"/>
        </w:rPr>
        <w:t>います</w:t>
      </w:r>
      <w:r w:rsidR="00476F0B">
        <w:rPr>
          <w:rFonts w:hint="eastAsia"/>
        </w:rPr>
        <w:t>。）の取扱いについて、次の各号に従います。</w:t>
      </w:r>
    </w:p>
    <w:p w14:paraId="666B42CF" w14:textId="77777777" w:rsidR="00476F0B" w:rsidRDefault="00476F0B" w:rsidP="00476F0B">
      <w:pPr>
        <w:spacing w:line="320" w:lineRule="exact"/>
        <w:ind w:leftChars="133" w:left="707" w:hangingChars="204" w:hanging="428"/>
      </w:pPr>
      <w:r>
        <w:rPr>
          <w:rFonts w:hint="eastAsia"/>
        </w:rPr>
        <w:t>（１）個人情報の取扱いについて貴社の指示に従うとともに、その秘密の保持に十分な注意を払い、</w:t>
      </w:r>
      <w:r w:rsidR="00B37F90">
        <w:rPr>
          <w:rFonts w:hint="eastAsia"/>
        </w:rPr>
        <w:t>本</w:t>
      </w:r>
      <w:r w:rsidR="007E3512">
        <w:rPr>
          <w:rFonts w:hint="eastAsia"/>
        </w:rPr>
        <w:t>業務を遂行する</w:t>
      </w:r>
      <w:r>
        <w:rPr>
          <w:rFonts w:hint="eastAsia"/>
        </w:rPr>
        <w:t>以外の目的で当該情報を収集、利用</w:t>
      </w:r>
      <w:r w:rsidR="00B24BDC">
        <w:rPr>
          <w:rFonts w:hint="eastAsia"/>
        </w:rPr>
        <w:t>し</w:t>
      </w:r>
      <w:r>
        <w:rPr>
          <w:rFonts w:hint="eastAsia"/>
        </w:rPr>
        <w:t>、第三者への提供をいたしません。</w:t>
      </w:r>
    </w:p>
    <w:p w14:paraId="3BEEF476" w14:textId="77777777" w:rsidR="00476F0B" w:rsidRDefault="00B24BDC" w:rsidP="00476F0B">
      <w:pPr>
        <w:spacing w:line="320" w:lineRule="exact"/>
        <w:ind w:leftChars="133" w:left="707" w:hangingChars="204" w:hanging="428"/>
      </w:pPr>
      <w:r>
        <w:rPr>
          <w:rFonts w:hint="eastAsia"/>
        </w:rPr>
        <w:t>（２）個人情報の収集に当たって</w:t>
      </w:r>
      <w:r w:rsidR="00476F0B">
        <w:rPr>
          <w:rFonts w:hint="eastAsia"/>
        </w:rPr>
        <w:t>は、顧客にその目的を説明のうえ、同意を得て行います。</w:t>
      </w:r>
    </w:p>
    <w:p w14:paraId="592536F8" w14:textId="77777777" w:rsidR="00476F0B" w:rsidRDefault="00476F0B" w:rsidP="00476F0B">
      <w:pPr>
        <w:spacing w:line="320" w:lineRule="exact"/>
        <w:ind w:leftChars="133" w:left="707" w:hangingChars="204" w:hanging="428"/>
      </w:pPr>
      <w:r>
        <w:rPr>
          <w:rFonts w:hint="eastAsia"/>
        </w:rPr>
        <w:t>（３）貴社の店舗内でアンケート</w:t>
      </w:r>
      <w:r w:rsidR="00B24BDC">
        <w:rPr>
          <w:rFonts w:hint="eastAsia"/>
        </w:rPr>
        <w:t>等</w:t>
      </w:r>
      <w:r>
        <w:rPr>
          <w:rFonts w:hint="eastAsia"/>
        </w:rPr>
        <w:t>により個人情報を収集しようとするときは、事前に貴社に通知し、貴社の承認を得たうえで行います。</w:t>
      </w:r>
    </w:p>
    <w:p w14:paraId="03BABBB6" w14:textId="77777777" w:rsidR="00476F0B" w:rsidRDefault="00476F0B" w:rsidP="00476F0B">
      <w:pPr>
        <w:spacing w:line="320" w:lineRule="exact"/>
        <w:ind w:leftChars="133" w:left="707" w:hangingChars="204" w:hanging="428"/>
      </w:pPr>
      <w:r>
        <w:rPr>
          <w:rFonts w:hint="eastAsia"/>
        </w:rPr>
        <w:t>（４）個人情報の保護について、</w:t>
      </w:r>
      <w:r w:rsidR="002061BB">
        <w:rPr>
          <w:rFonts w:hint="eastAsia"/>
        </w:rPr>
        <w:t>当方</w:t>
      </w:r>
      <w:r>
        <w:rPr>
          <w:rFonts w:hint="eastAsia"/>
        </w:rPr>
        <w:t>の従業員への教育、啓蒙を</w:t>
      </w:r>
      <w:r w:rsidR="00E46938">
        <w:rPr>
          <w:rFonts w:hint="eastAsia"/>
        </w:rPr>
        <w:t>当社</w:t>
      </w:r>
      <w:r>
        <w:rPr>
          <w:rFonts w:hint="eastAsia"/>
        </w:rPr>
        <w:t>の責任において行います。</w:t>
      </w:r>
    </w:p>
    <w:p w14:paraId="2DBFF302" w14:textId="77777777" w:rsidR="00476F0B" w:rsidRDefault="007E3512" w:rsidP="00476F0B">
      <w:pPr>
        <w:spacing w:line="320" w:lineRule="exact"/>
        <w:ind w:leftChars="133" w:left="707" w:hangingChars="204" w:hanging="428"/>
      </w:pPr>
      <w:r>
        <w:rPr>
          <w:rFonts w:hint="eastAsia"/>
        </w:rPr>
        <w:t>（５）</w:t>
      </w:r>
      <w:r w:rsidR="002061BB">
        <w:rPr>
          <w:rFonts w:hint="eastAsia"/>
        </w:rPr>
        <w:t>販売</w:t>
      </w:r>
      <w:r w:rsidR="00476F0B">
        <w:rPr>
          <w:rFonts w:hint="eastAsia"/>
        </w:rPr>
        <w:t>期間満了または取引中止</w:t>
      </w:r>
      <w:r w:rsidR="00B24BDC">
        <w:rPr>
          <w:rFonts w:hint="eastAsia"/>
        </w:rPr>
        <w:t>等</w:t>
      </w:r>
      <w:r w:rsidR="00476F0B">
        <w:rPr>
          <w:rFonts w:hint="eastAsia"/>
        </w:rPr>
        <w:t>により取引が終了した場合、</w:t>
      </w:r>
      <w:r w:rsidR="00B37F90">
        <w:rPr>
          <w:rFonts w:hint="eastAsia"/>
        </w:rPr>
        <w:t>本</w:t>
      </w:r>
      <w:r w:rsidR="002061BB">
        <w:rPr>
          <w:rFonts w:hint="eastAsia"/>
        </w:rPr>
        <w:t>業務等</w:t>
      </w:r>
      <w:r>
        <w:rPr>
          <w:rFonts w:hint="eastAsia"/>
        </w:rPr>
        <w:t>を通じて</w:t>
      </w:r>
      <w:r w:rsidR="00B24BDC">
        <w:rPr>
          <w:rFonts w:hint="eastAsia"/>
        </w:rPr>
        <w:t>収集した一切の個人情報は貴社に引き渡し</w:t>
      </w:r>
      <w:r w:rsidR="00476F0B">
        <w:rPr>
          <w:rFonts w:hint="eastAsia"/>
        </w:rPr>
        <w:t>、または廃棄・抹消いたします。</w:t>
      </w:r>
    </w:p>
    <w:p w14:paraId="37DA6EEA" w14:textId="77777777" w:rsidR="00476F0B" w:rsidRDefault="00476F0B" w:rsidP="00476F0B">
      <w:pPr>
        <w:spacing w:line="320" w:lineRule="exact"/>
        <w:ind w:leftChars="133" w:left="707" w:hangingChars="204" w:hanging="428"/>
      </w:pPr>
      <w:r>
        <w:rPr>
          <w:rFonts w:hint="eastAsia"/>
        </w:rPr>
        <w:t>（６）</w:t>
      </w:r>
      <w:r w:rsidR="00795A5D">
        <w:rPr>
          <w:rFonts w:hint="eastAsia"/>
        </w:rPr>
        <w:t>当社または</w:t>
      </w:r>
      <w:r w:rsidR="00E46938">
        <w:rPr>
          <w:rFonts w:hint="eastAsia"/>
        </w:rPr>
        <w:t>当社の</w:t>
      </w:r>
      <w:r>
        <w:rPr>
          <w:rFonts w:hint="eastAsia"/>
        </w:rPr>
        <w:t>従業員</w:t>
      </w:r>
      <w:r w:rsidR="00B24BDC">
        <w:rPr>
          <w:rFonts w:hint="eastAsia"/>
        </w:rPr>
        <w:t>等</w:t>
      </w:r>
      <w:r>
        <w:rPr>
          <w:rFonts w:hint="eastAsia"/>
        </w:rPr>
        <w:t>が前各号に反する行為を</w:t>
      </w:r>
      <w:r w:rsidR="00B24BDC">
        <w:rPr>
          <w:rFonts w:hint="eastAsia"/>
        </w:rPr>
        <w:t>行い</w:t>
      </w:r>
      <w:r>
        <w:rPr>
          <w:rFonts w:hint="eastAsia"/>
        </w:rPr>
        <w:t>、顧客からクレームがあり、貴社もしくは顧客に損害を与えたときは、</w:t>
      </w:r>
      <w:r w:rsidR="00E46938">
        <w:rPr>
          <w:rFonts w:hint="eastAsia"/>
        </w:rPr>
        <w:t>当社</w:t>
      </w:r>
      <w:r>
        <w:rPr>
          <w:rFonts w:hint="eastAsia"/>
        </w:rPr>
        <w:t>は、貴社の指示に従い</w:t>
      </w:r>
      <w:r w:rsidR="00E46938">
        <w:rPr>
          <w:rFonts w:hint="eastAsia"/>
        </w:rPr>
        <w:t>当社の</w:t>
      </w:r>
      <w:r>
        <w:rPr>
          <w:rFonts w:hint="eastAsia"/>
        </w:rPr>
        <w:t>責任と負担において</w:t>
      </w:r>
      <w:r w:rsidR="00B24BDC">
        <w:rPr>
          <w:rFonts w:hint="eastAsia"/>
        </w:rPr>
        <w:t>これを</w:t>
      </w:r>
      <w:r>
        <w:rPr>
          <w:rFonts w:hint="eastAsia"/>
        </w:rPr>
        <w:t>解決いたします。</w:t>
      </w:r>
    </w:p>
    <w:p w14:paraId="51DDE305" w14:textId="77777777" w:rsidR="00476F0B" w:rsidRDefault="00476F0B" w:rsidP="00476F0B">
      <w:pPr>
        <w:spacing w:line="320" w:lineRule="exact"/>
        <w:ind w:leftChars="133" w:left="707" w:hangingChars="204" w:hanging="428"/>
      </w:pPr>
    </w:p>
    <w:p w14:paraId="485B12C1" w14:textId="77777777" w:rsidR="00476F0B" w:rsidRDefault="00762981" w:rsidP="00476F0B">
      <w:pPr>
        <w:spacing w:line="320" w:lineRule="exact"/>
        <w:ind w:leftChars="132" w:left="424" w:hangingChars="70" w:hanging="147"/>
      </w:pPr>
      <w:r>
        <w:rPr>
          <w:rFonts w:hint="eastAsia"/>
        </w:rPr>
        <w:t>７</w:t>
      </w:r>
      <w:r w:rsidR="00476F0B">
        <w:rPr>
          <w:rFonts w:hint="eastAsia"/>
        </w:rPr>
        <w:t>．</w:t>
      </w:r>
      <w:r w:rsidR="00795A5D">
        <w:rPr>
          <w:rFonts w:hint="eastAsia"/>
        </w:rPr>
        <w:t>当社は、</w:t>
      </w:r>
      <w:r w:rsidR="002061BB">
        <w:rPr>
          <w:rFonts w:hint="eastAsia"/>
        </w:rPr>
        <w:t>納入商品を販売するため</w:t>
      </w:r>
      <w:r w:rsidR="00476F0B">
        <w:rPr>
          <w:rFonts w:hint="eastAsia"/>
        </w:rPr>
        <w:t>貴社の店舗内に</w:t>
      </w:r>
      <w:r w:rsidR="00E46938">
        <w:rPr>
          <w:rFonts w:hint="eastAsia"/>
        </w:rPr>
        <w:t>当社</w:t>
      </w:r>
      <w:r w:rsidR="00476F0B">
        <w:rPr>
          <w:rFonts w:hint="eastAsia"/>
        </w:rPr>
        <w:t>の従業員</w:t>
      </w:r>
      <w:r w:rsidR="002061BB">
        <w:rPr>
          <w:rFonts w:hint="eastAsia"/>
        </w:rPr>
        <w:t>等</w:t>
      </w:r>
      <w:r w:rsidR="00476F0B">
        <w:rPr>
          <w:rFonts w:hint="eastAsia"/>
        </w:rPr>
        <w:t>を派遣するときは、あらか</w:t>
      </w:r>
      <w:r w:rsidR="00B24BDC">
        <w:rPr>
          <w:rFonts w:hint="eastAsia"/>
        </w:rPr>
        <w:t>じめ貴社所定の</w:t>
      </w:r>
      <w:r w:rsidR="00476F0B">
        <w:rPr>
          <w:rFonts w:hint="eastAsia"/>
        </w:rPr>
        <w:t>書類を提出し、貴社の承認を得ます。また、</w:t>
      </w:r>
      <w:r w:rsidR="00E46938">
        <w:rPr>
          <w:rFonts w:hint="eastAsia"/>
        </w:rPr>
        <w:t>当社</w:t>
      </w:r>
      <w:r w:rsidR="00476F0B">
        <w:rPr>
          <w:rFonts w:hint="eastAsia"/>
        </w:rPr>
        <w:t>が派遣した</w:t>
      </w:r>
      <w:r w:rsidR="00E46938">
        <w:rPr>
          <w:rFonts w:hint="eastAsia"/>
        </w:rPr>
        <w:t>当社の</w:t>
      </w:r>
      <w:r w:rsidR="00476F0B">
        <w:rPr>
          <w:rFonts w:hint="eastAsia"/>
        </w:rPr>
        <w:t>従業員</w:t>
      </w:r>
      <w:r w:rsidR="00B24BDC">
        <w:rPr>
          <w:rFonts w:hint="eastAsia"/>
        </w:rPr>
        <w:t>等</w:t>
      </w:r>
      <w:r w:rsidR="00476F0B">
        <w:rPr>
          <w:rFonts w:hint="eastAsia"/>
        </w:rPr>
        <w:t>の給料の負担および雇用上の責任の一切は</w:t>
      </w:r>
      <w:r w:rsidR="00E46938">
        <w:rPr>
          <w:rFonts w:hint="eastAsia"/>
        </w:rPr>
        <w:t>当社</w:t>
      </w:r>
      <w:r w:rsidR="00476F0B">
        <w:rPr>
          <w:rFonts w:hint="eastAsia"/>
        </w:rPr>
        <w:t>が負います。</w:t>
      </w:r>
    </w:p>
    <w:p w14:paraId="68EB4B14" w14:textId="77777777" w:rsidR="00476F0B" w:rsidRDefault="00476F0B" w:rsidP="00476F0B">
      <w:pPr>
        <w:spacing w:line="320" w:lineRule="exact"/>
        <w:ind w:leftChars="132" w:left="424" w:hangingChars="70" w:hanging="147"/>
      </w:pPr>
    </w:p>
    <w:p w14:paraId="25AC3DB8" w14:textId="77777777" w:rsidR="00C815C9" w:rsidRPr="00476F0B" w:rsidRDefault="00476F0B" w:rsidP="009A3F30">
      <w:pPr>
        <w:pStyle w:val="a5"/>
        <w:spacing w:line="320" w:lineRule="exact"/>
      </w:pPr>
      <w:r>
        <w:rPr>
          <w:rFonts w:hint="eastAsia"/>
        </w:rPr>
        <w:t>以</w:t>
      </w:r>
      <w:r w:rsidR="007E1194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C815C9" w:rsidRPr="00476F0B" w:rsidSect="003C0979">
      <w:pgSz w:w="11906" w:h="16838"/>
      <w:pgMar w:top="1985" w:right="1558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2FFA" w14:textId="77777777" w:rsidR="00E47F33" w:rsidRDefault="00E47F33" w:rsidP="00AE6F93">
      <w:r>
        <w:separator/>
      </w:r>
    </w:p>
  </w:endnote>
  <w:endnote w:type="continuationSeparator" w:id="0">
    <w:p w14:paraId="28FD3C24" w14:textId="77777777" w:rsidR="00E47F33" w:rsidRDefault="00E47F33" w:rsidP="00AE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AD1A" w14:textId="77777777" w:rsidR="00E47F33" w:rsidRDefault="00E47F33" w:rsidP="00AE6F93">
      <w:r>
        <w:separator/>
      </w:r>
    </w:p>
  </w:footnote>
  <w:footnote w:type="continuationSeparator" w:id="0">
    <w:p w14:paraId="3646AB56" w14:textId="77777777" w:rsidR="00E47F33" w:rsidRDefault="00E47F33" w:rsidP="00AE6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2120"/>
    <w:multiLevelType w:val="hybridMultilevel"/>
    <w:tmpl w:val="558AF49E"/>
    <w:lvl w:ilvl="0" w:tplc="BD90BE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92420"/>
    <w:multiLevelType w:val="hybridMultilevel"/>
    <w:tmpl w:val="EEA6EF92"/>
    <w:lvl w:ilvl="0" w:tplc="CC487556">
      <w:start w:val="1"/>
      <w:numFmt w:val="decimalFullWidth"/>
      <w:lvlText w:val="%1．"/>
      <w:lvlJc w:val="left"/>
      <w:pPr>
        <w:ind w:left="4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2" w15:restartNumberingAfterBreak="0">
    <w:nsid w:val="4A50269D"/>
    <w:multiLevelType w:val="hybridMultilevel"/>
    <w:tmpl w:val="9C3AF250"/>
    <w:lvl w:ilvl="0" w:tplc="ACDA9D50">
      <w:start w:val="1"/>
      <w:numFmt w:val="decimalFullWidth"/>
      <w:lvlText w:val="%1．"/>
      <w:lvlJc w:val="left"/>
      <w:pPr>
        <w:ind w:left="499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3" w15:restartNumberingAfterBreak="0">
    <w:nsid w:val="4CB16C77"/>
    <w:multiLevelType w:val="hybridMultilevel"/>
    <w:tmpl w:val="C9BCD460"/>
    <w:lvl w:ilvl="0" w:tplc="D8527A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1299746">
    <w:abstractNumId w:val="2"/>
  </w:num>
  <w:num w:numId="2" w16cid:durableId="335772616">
    <w:abstractNumId w:val="1"/>
  </w:num>
  <w:num w:numId="3" w16cid:durableId="478305094">
    <w:abstractNumId w:val="0"/>
  </w:num>
  <w:num w:numId="4" w16cid:durableId="1830174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46"/>
    <w:rsid w:val="00042EB3"/>
    <w:rsid w:val="00184EB9"/>
    <w:rsid w:val="001D21A7"/>
    <w:rsid w:val="001E2691"/>
    <w:rsid w:val="002061BB"/>
    <w:rsid w:val="0022695D"/>
    <w:rsid w:val="002E6DE5"/>
    <w:rsid w:val="00352DE6"/>
    <w:rsid w:val="003C0979"/>
    <w:rsid w:val="004441CD"/>
    <w:rsid w:val="00464D59"/>
    <w:rsid w:val="00476F0B"/>
    <w:rsid w:val="00485779"/>
    <w:rsid w:val="005B1CCA"/>
    <w:rsid w:val="005B7458"/>
    <w:rsid w:val="006466E2"/>
    <w:rsid w:val="00646987"/>
    <w:rsid w:val="00685EDE"/>
    <w:rsid w:val="0069798B"/>
    <w:rsid w:val="006A4DD9"/>
    <w:rsid w:val="0073252A"/>
    <w:rsid w:val="00762981"/>
    <w:rsid w:val="00777C92"/>
    <w:rsid w:val="00782A42"/>
    <w:rsid w:val="00795A5D"/>
    <w:rsid w:val="007C1E9E"/>
    <w:rsid w:val="007E1194"/>
    <w:rsid w:val="007E3512"/>
    <w:rsid w:val="007F2A96"/>
    <w:rsid w:val="007F58C8"/>
    <w:rsid w:val="008A0A20"/>
    <w:rsid w:val="00934AD5"/>
    <w:rsid w:val="00964D1D"/>
    <w:rsid w:val="009A3F30"/>
    <w:rsid w:val="009A5882"/>
    <w:rsid w:val="009B2FFD"/>
    <w:rsid w:val="00A605F7"/>
    <w:rsid w:val="00AD4509"/>
    <w:rsid w:val="00AE6F93"/>
    <w:rsid w:val="00AF41CF"/>
    <w:rsid w:val="00B0011B"/>
    <w:rsid w:val="00B24BDC"/>
    <w:rsid w:val="00B30746"/>
    <w:rsid w:val="00B37F90"/>
    <w:rsid w:val="00B47556"/>
    <w:rsid w:val="00BC2649"/>
    <w:rsid w:val="00C479A9"/>
    <w:rsid w:val="00C815C9"/>
    <w:rsid w:val="00DD36F1"/>
    <w:rsid w:val="00DE206B"/>
    <w:rsid w:val="00E17525"/>
    <w:rsid w:val="00E46938"/>
    <w:rsid w:val="00E47F33"/>
    <w:rsid w:val="00E50686"/>
    <w:rsid w:val="00E6312B"/>
    <w:rsid w:val="00E7209D"/>
    <w:rsid w:val="00E9573C"/>
    <w:rsid w:val="00E96985"/>
    <w:rsid w:val="00ED2AE4"/>
    <w:rsid w:val="00EF294B"/>
    <w:rsid w:val="00F7392A"/>
    <w:rsid w:val="00FC0176"/>
    <w:rsid w:val="00FF0B8E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39586"/>
  <w15:docId w15:val="{DA21F9E7-11AB-495F-81AC-B6A51E00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15C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815C9"/>
    <w:rPr>
      <w:szCs w:val="21"/>
    </w:rPr>
  </w:style>
  <w:style w:type="paragraph" w:styleId="a5">
    <w:name w:val="Closing"/>
    <w:basedOn w:val="a"/>
    <w:link w:val="a6"/>
    <w:uiPriority w:val="99"/>
    <w:unhideWhenUsed/>
    <w:rsid w:val="00C815C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815C9"/>
    <w:rPr>
      <w:szCs w:val="21"/>
    </w:rPr>
  </w:style>
  <w:style w:type="paragraph" w:styleId="a7">
    <w:name w:val="header"/>
    <w:basedOn w:val="a"/>
    <w:link w:val="a8"/>
    <w:uiPriority w:val="99"/>
    <w:unhideWhenUsed/>
    <w:rsid w:val="00AE6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6F93"/>
  </w:style>
  <w:style w:type="paragraph" w:styleId="a9">
    <w:name w:val="footer"/>
    <w:basedOn w:val="a"/>
    <w:link w:val="aa"/>
    <w:uiPriority w:val="99"/>
    <w:unhideWhenUsed/>
    <w:rsid w:val="00AE6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6F93"/>
  </w:style>
  <w:style w:type="paragraph" w:styleId="ab">
    <w:name w:val="List Paragraph"/>
    <w:basedOn w:val="a"/>
    <w:uiPriority w:val="34"/>
    <w:qFormat/>
    <w:rsid w:val="00AE6F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84E0-4E5D-46B2-B464-7F58113F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hqfds</dc:creator>
  <cp:lastModifiedBy>也泰 上松</cp:lastModifiedBy>
  <cp:revision>3</cp:revision>
  <cp:lastPrinted>2023-01-11T05:55:00Z</cp:lastPrinted>
  <dcterms:created xsi:type="dcterms:W3CDTF">2022-09-13T06:28:00Z</dcterms:created>
  <dcterms:modified xsi:type="dcterms:W3CDTF">2023-01-11T06:52:00Z</dcterms:modified>
</cp:coreProperties>
</file>